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jc w:val="center"/>
        <w:tblInd w:w="567" w:type="dxa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A06F0C" w:rsidRPr="00FB6EE4" w:rsidTr="00A06F0C">
        <w:trPr>
          <w:trHeight w:hRule="exact" w:val="2268"/>
          <w:jc w:val="center"/>
        </w:trPr>
        <w:tc>
          <w:tcPr>
            <w:tcW w:w="9071" w:type="dxa"/>
            <w:vAlign w:val="center"/>
          </w:tcPr>
          <w:p w:rsidR="00A06F0C" w:rsidRPr="00A06F0C" w:rsidRDefault="00ED69EF" w:rsidP="00A06F0C">
            <w:pPr>
              <w:pStyle w:val="TKItytu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Wzór streszczenia referatu </w:t>
            </w:r>
            <w:r>
              <w:rPr>
                <w:sz w:val="32"/>
                <w:szCs w:val="32"/>
              </w:rPr>
              <w:br/>
              <w:t>p</w:t>
            </w:r>
            <w:bookmarkStart w:id="0" w:name="_GoBack"/>
            <w:bookmarkEnd w:id="0"/>
            <w:r w:rsidR="00A06F0C" w:rsidRPr="00A06F0C">
              <w:rPr>
                <w:sz w:val="32"/>
                <w:szCs w:val="32"/>
              </w:rPr>
              <w:t>rzedstawianego na</w:t>
            </w:r>
            <w:r w:rsidR="00FC27C4">
              <w:rPr>
                <w:sz w:val="32"/>
                <w:szCs w:val="32"/>
              </w:rPr>
              <w:t xml:space="preserve"> seminarium WYKOMBINUJ MOST 2015</w:t>
            </w:r>
          </w:p>
        </w:tc>
      </w:tr>
      <w:tr w:rsidR="00A06F0C" w:rsidRPr="00FB6EE4" w:rsidTr="007F1310">
        <w:trPr>
          <w:trHeight w:hRule="exact" w:val="2268"/>
          <w:jc w:val="center"/>
        </w:trPr>
        <w:tc>
          <w:tcPr>
            <w:tcW w:w="9071" w:type="dxa"/>
            <w:tcBorders>
              <w:bottom w:val="single" w:sz="4" w:space="0" w:color="auto"/>
            </w:tcBorders>
          </w:tcPr>
          <w:p w:rsidR="00A06F0C" w:rsidRPr="00AB485B" w:rsidRDefault="00A06F0C" w:rsidP="007F1310">
            <w:pPr>
              <w:pStyle w:val="TKIautorzy"/>
              <w:rPr>
                <w:lang w:val="pl-PL"/>
              </w:rPr>
            </w:pPr>
            <w:r w:rsidRPr="00AB485B">
              <w:rPr>
                <w:lang w:val="pl-PL"/>
              </w:rPr>
              <w:t>Jan Kowalski</w:t>
            </w:r>
            <w:r w:rsidRPr="00AB485B">
              <w:rPr>
                <w:vertAlign w:val="superscript"/>
                <w:lang w:val="pl-PL"/>
              </w:rPr>
              <w:t>1</w:t>
            </w:r>
            <w:r w:rsidRPr="00AB485B">
              <w:rPr>
                <w:lang w:val="pl-PL"/>
              </w:rPr>
              <w:t xml:space="preserve">, </w:t>
            </w:r>
            <w:r>
              <w:rPr>
                <w:lang w:val="pl-PL"/>
              </w:rPr>
              <w:t>Jarosław</w:t>
            </w:r>
            <w:r w:rsidRPr="00AB485B">
              <w:rPr>
                <w:lang w:val="pl-PL"/>
              </w:rPr>
              <w:t xml:space="preserve"> </w:t>
            </w:r>
            <w:r>
              <w:rPr>
                <w:lang w:val="pl-PL"/>
              </w:rPr>
              <w:t>Nowak</w:t>
            </w:r>
            <w:r w:rsidRPr="00AB485B">
              <w:rPr>
                <w:vertAlign w:val="superscript"/>
                <w:lang w:val="pl-PL"/>
              </w:rPr>
              <w:t>2</w:t>
            </w:r>
            <w:r w:rsidRPr="00AB485B">
              <w:rPr>
                <w:lang w:val="pl-PL"/>
              </w:rPr>
              <w:t xml:space="preserve">, </w:t>
            </w:r>
            <w:r>
              <w:rPr>
                <w:lang w:val="pl-PL"/>
              </w:rPr>
              <w:t>Adam</w:t>
            </w:r>
            <w:r w:rsidRPr="00AB485B">
              <w:rPr>
                <w:lang w:val="pl-PL"/>
              </w:rPr>
              <w:t xml:space="preserve"> </w:t>
            </w:r>
            <w:r>
              <w:rPr>
                <w:lang w:val="pl-PL"/>
              </w:rPr>
              <w:t>Wiśniewski</w:t>
            </w:r>
            <w:r w:rsidRPr="00AB485B">
              <w:rPr>
                <w:vertAlign w:val="superscript"/>
                <w:lang w:val="pl-PL"/>
              </w:rPr>
              <w:t>1</w:t>
            </w:r>
          </w:p>
          <w:p w:rsidR="00A06F0C" w:rsidRPr="00AB485B" w:rsidRDefault="00A06F0C" w:rsidP="007F1310">
            <w:pPr>
              <w:pStyle w:val="TKIafiliacja"/>
            </w:pPr>
            <w:r w:rsidRPr="00AB485B">
              <w:rPr>
                <w:vertAlign w:val="superscript"/>
              </w:rPr>
              <w:t>1</w:t>
            </w:r>
            <w:r w:rsidR="002132EC">
              <w:t>Wydział Inżynierii Lądowej i Środowiska</w:t>
            </w:r>
            <w:r w:rsidRPr="00AB485B">
              <w:t xml:space="preserve">, Politechnika </w:t>
            </w:r>
            <w:r w:rsidR="002132EC">
              <w:t>Gdańska</w:t>
            </w:r>
          </w:p>
          <w:p w:rsidR="00A06F0C" w:rsidRPr="00AB485B" w:rsidRDefault="00A06F0C" w:rsidP="007F1310">
            <w:pPr>
              <w:pStyle w:val="TKIafiliacja"/>
            </w:pPr>
            <w:r w:rsidRPr="00AB485B">
              <w:rPr>
                <w:vertAlign w:val="superscript"/>
              </w:rPr>
              <w:t>2</w:t>
            </w:r>
            <w:r w:rsidR="002132EC">
              <w:t>Wydział Architektury</w:t>
            </w:r>
            <w:r w:rsidRPr="00AB485B">
              <w:t xml:space="preserve">, </w:t>
            </w:r>
            <w:r w:rsidR="002132EC" w:rsidRPr="00AB485B">
              <w:t xml:space="preserve">Politechnika </w:t>
            </w:r>
            <w:r w:rsidR="002132EC">
              <w:t>Gdańska</w:t>
            </w:r>
          </w:p>
          <w:p w:rsidR="00A06F0C" w:rsidRPr="00FB6EE4" w:rsidRDefault="00A06F0C" w:rsidP="007F1310">
            <w:pPr>
              <w:pStyle w:val="TKIafiliacja"/>
            </w:pPr>
            <w:r w:rsidRPr="00FB6EE4">
              <w:t>email: jkowalski@</w:t>
            </w:r>
            <w:r w:rsidR="002132EC" w:rsidRPr="00FB6EE4">
              <w:t>student</w:t>
            </w:r>
            <w:r w:rsidRPr="00FB6EE4">
              <w:t>.p</w:t>
            </w:r>
            <w:r w:rsidR="002132EC" w:rsidRPr="00FB6EE4">
              <w:t>g</w:t>
            </w:r>
            <w:r w:rsidRPr="00FB6EE4">
              <w:t>.</w:t>
            </w:r>
            <w:r w:rsidR="002132EC" w:rsidRPr="00FB6EE4">
              <w:t xml:space="preserve">gda.pl, </w:t>
            </w:r>
            <w:proofErr w:type="spellStart"/>
            <w:r w:rsidR="002132EC" w:rsidRPr="00FB6EE4">
              <w:t>jnowak</w:t>
            </w:r>
            <w:proofErr w:type="spellEnd"/>
            <w:r w:rsidR="002132EC" w:rsidRPr="00FB6EE4">
              <w:t xml:space="preserve">@ student.pg.gda.pl, </w:t>
            </w:r>
            <w:proofErr w:type="spellStart"/>
            <w:r w:rsidR="002132EC" w:rsidRPr="00FB6EE4">
              <w:t>awisniewski</w:t>
            </w:r>
            <w:proofErr w:type="spellEnd"/>
            <w:r w:rsidRPr="00FB6EE4">
              <w:t>@</w:t>
            </w:r>
            <w:r w:rsidR="002132EC" w:rsidRPr="00FB6EE4">
              <w:t xml:space="preserve"> student.pg.gda.pl</w:t>
            </w:r>
          </w:p>
        </w:tc>
      </w:tr>
      <w:tr w:rsidR="00A06F0C" w:rsidRPr="00FB6EE4" w:rsidTr="007F1310">
        <w:trPr>
          <w:trHeight w:hRule="exact" w:val="3969"/>
          <w:jc w:val="center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0" w:type="dxa"/>
            </w:tcMar>
          </w:tcPr>
          <w:p w:rsidR="007F1310" w:rsidRPr="00A06F0C" w:rsidRDefault="00A06F0C" w:rsidP="007F1310">
            <w:pPr>
              <w:pStyle w:val="TKIstreszczenie"/>
              <w:rPr>
                <w:sz w:val="24"/>
                <w:szCs w:val="24"/>
              </w:rPr>
            </w:pPr>
            <w:r w:rsidRPr="00A06F0C">
              <w:rPr>
                <w:sz w:val="24"/>
                <w:szCs w:val="24"/>
              </w:rPr>
              <w:t xml:space="preserve">STRESZCZENIE: </w:t>
            </w:r>
            <w:r w:rsidR="007F1310">
              <w:rPr>
                <w:sz w:val="24"/>
                <w:szCs w:val="24"/>
              </w:rPr>
              <w:t>W streszczeniu referatu przedstawiane jest jedynie ogólny opis</w:t>
            </w:r>
            <w:r w:rsidR="00783C4F">
              <w:rPr>
                <w:sz w:val="24"/>
                <w:szCs w:val="24"/>
              </w:rPr>
              <w:t xml:space="preserve"> rozważanego problemu przestawianego podczas seminarium. Poszczególne streszczenia uczestników stanowić bę</w:t>
            </w:r>
            <w:r w:rsidR="00783C4F" w:rsidRPr="00783C4F">
              <w:rPr>
                <w:sz w:val="24"/>
                <w:szCs w:val="24"/>
              </w:rPr>
              <w:t>dą</w:t>
            </w:r>
            <w:r w:rsidR="00783C4F">
              <w:rPr>
                <w:sz w:val="24"/>
                <w:szCs w:val="24"/>
              </w:rPr>
              <w:t xml:space="preserve"> </w:t>
            </w:r>
            <w:r w:rsidR="004E22D3">
              <w:rPr>
                <w:sz w:val="24"/>
                <w:szCs w:val="24"/>
              </w:rPr>
              <w:t>kolejne strony „książki” czy sprawozdania z seminarium Wykombinuj Most.</w:t>
            </w:r>
            <w:r w:rsidR="00783C4F" w:rsidRPr="00783C4F">
              <w:rPr>
                <w:sz w:val="24"/>
                <w:szCs w:val="24"/>
              </w:rPr>
              <w:t xml:space="preserve"> </w:t>
            </w:r>
            <w:r w:rsidR="00783C4F">
              <w:rPr>
                <w:sz w:val="24"/>
                <w:szCs w:val="24"/>
              </w:rPr>
              <w:t>Wymiar tabeli, w której umieszczon</w:t>
            </w:r>
            <w:r w:rsidR="004E22D3">
              <w:rPr>
                <w:sz w:val="24"/>
                <w:szCs w:val="24"/>
              </w:rPr>
              <w:t xml:space="preserve">y jest tekst jest modyfikowany, jednak zaleca się aby streszczenie nie przekroczyło jednej strony. Dokument powinien być sformatowany wg wzoru. </w:t>
            </w:r>
            <w:r w:rsidR="00490E32">
              <w:rPr>
                <w:sz w:val="24"/>
                <w:szCs w:val="24"/>
              </w:rPr>
              <w:t xml:space="preserve">Dopuszczalne jest wstawianie najważniejszych rysunków, wykresów itp. zgodnie z poniższym przykładem. </w:t>
            </w:r>
          </w:p>
          <w:p w:rsidR="007F1310" w:rsidRPr="007F1310" w:rsidRDefault="007F1310" w:rsidP="007F1310">
            <w:pPr>
              <w:pStyle w:val="TKIstreszczenie"/>
              <w:rPr>
                <w:sz w:val="24"/>
                <w:szCs w:val="24"/>
              </w:rPr>
            </w:pPr>
          </w:p>
          <w:p w:rsidR="00A06F0C" w:rsidRPr="00AB485B" w:rsidRDefault="00A06F0C" w:rsidP="00BA1B80">
            <w:pPr>
              <w:pStyle w:val="TKIkluczowe"/>
              <w:tabs>
                <w:tab w:val="left" w:pos="1814"/>
              </w:tabs>
            </w:pPr>
            <w:r w:rsidRPr="00A06F0C">
              <w:rPr>
                <w:sz w:val="24"/>
                <w:szCs w:val="24"/>
              </w:rPr>
              <w:t>SŁOWA KLUCZOWE:</w:t>
            </w:r>
            <w:r w:rsidRPr="00A06F0C">
              <w:rPr>
                <w:sz w:val="24"/>
                <w:szCs w:val="24"/>
              </w:rPr>
              <w:tab/>
              <w:t>słowo/wyrażenie 1, słowo/wyrażenie 2, słowo/wyrażenie 3, słowo/wyrażenie 4, słowo/wyrażenie 5</w:t>
            </w:r>
          </w:p>
        </w:tc>
      </w:tr>
    </w:tbl>
    <w:p w:rsidR="007F1310" w:rsidRDefault="007F1310" w:rsidP="007F1310">
      <w:pPr>
        <w:pStyle w:val="TKIrysunek"/>
      </w:pPr>
    </w:p>
    <w:p w:rsidR="007F1310" w:rsidRPr="00AB485B" w:rsidRDefault="00FB6EE4" w:rsidP="007F1310">
      <w:pPr>
        <w:pStyle w:val="TKIrysunek"/>
      </w:pPr>
      <w:r>
        <w:drawing>
          <wp:inline distT="0" distB="0" distL="0" distR="0" wp14:anchorId="40AB9A0B" wp14:editId="1241724A">
            <wp:extent cx="3670300" cy="1924932"/>
            <wp:effectExtent l="0" t="0" r="635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69" cy="192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10" w:rsidRPr="007F1310" w:rsidRDefault="007F1310" w:rsidP="00783C4F">
      <w:pPr>
        <w:pStyle w:val="TKIryspodpis"/>
      </w:pPr>
      <w:r w:rsidRPr="00AB485B">
        <w:t>Rys. </w:t>
      </w:r>
      <w:r w:rsidR="005A368D">
        <w:t>1</w:t>
      </w:r>
      <w:r w:rsidRPr="00AB485B">
        <w:t xml:space="preserve">. Podpis rysunku </w:t>
      </w:r>
      <w:r w:rsidR="005A368D">
        <w:t>1</w:t>
      </w:r>
    </w:p>
    <w:sectPr w:rsidR="007F1310" w:rsidRPr="007F1310" w:rsidSect="00A06F0C">
      <w:headerReference w:type="default" r:id="rId8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6B" w:rsidRDefault="00137A6B" w:rsidP="00A06F0C">
      <w:r>
        <w:separator/>
      </w:r>
    </w:p>
  </w:endnote>
  <w:endnote w:type="continuationSeparator" w:id="0">
    <w:p w:rsidR="00137A6B" w:rsidRDefault="00137A6B" w:rsidP="00A0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6B" w:rsidRDefault="00137A6B" w:rsidP="00A06F0C">
      <w:r>
        <w:separator/>
      </w:r>
    </w:p>
  </w:footnote>
  <w:footnote w:type="continuationSeparator" w:id="0">
    <w:p w:rsidR="00137A6B" w:rsidRDefault="00137A6B" w:rsidP="00A06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0C" w:rsidRDefault="00FC27C4">
    <w:pPr>
      <w:pStyle w:val="Nagwek"/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105410</wp:posOffset>
              </wp:positionV>
              <wp:extent cx="5930900" cy="1079500"/>
              <wp:effectExtent l="0" t="95250" r="0" b="0"/>
              <wp:wrapTight wrapText="bothSides">
                <wp:wrapPolygon edited="0">
                  <wp:start x="14916" y="-1906"/>
                  <wp:lineTo x="0" y="1525"/>
                  <wp:lineTo x="0" y="16391"/>
                  <wp:lineTo x="21299" y="16391"/>
                  <wp:lineTo x="21438" y="10292"/>
                  <wp:lineTo x="21369" y="1906"/>
                  <wp:lineTo x="21091" y="-1906"/>
                  <wp:lineTo x="14916" y="-1906"/>
                </wp:wrapPolygon>
              </wp:wrapTight>
              <wp:docPr id="5" name="Kanw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4"/>
                      <wps:cNvCnPr/>
                      <wps:spPr bwMode="auto">
                        <a:xfrm>
                          <a:off x="0" y="711200"/>
                          <a:ext cx="5811314" cy="0"/>
                        </a:xfrm>
                        <a:prstGeom prst="line">
                          <a:avLst/>
                        </a:prstGeom>
                        <a:noFill/>
                        <a:ln w="174625" cap="flat">
                          <a:solidFill>
                            <a:srgbClr val="00A3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0" y="189230"/>
                          <a:ext cx="58674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7C4" w:rsidRDefault="00FC27C4">
                            <w:proofErr w:type="spellStart"/>
                            <w:r>
                              <w:rPr>
                                <w:rFonts w:ascii="Arial Black" w:hAnsi="Arial Black" w:cs="Arial Black"/>
                                <w:color w:val="00A3D3"/>
                                <w:sz w:val="50"/>
                                <w:szCs w:val="50"/>
                              </w:rPr>
                              <w:t>Seminarium</w:t>
                            </w:r>
                            <w:proofErr w:type="spellEnd"/>
                            <w:r>
                              <w:rPr>
                                <w:rFonts w:ascii="Arial Black" w:hAnsi="Arial Black" w:cs="Arial Black"/>
                                <w:color w:val="00A3D3"/>
                                <w:sz w:val="50"/>
                                <w:szCs w:val="50"/>
                              </w:rPr>
                              <w:t xml:space="preserve"> WYKOMBINUJ MOST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4149091" y="-83820"/>
                          <a:ext cx="160782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7C4" w:rsidRDefault="00FC27C4">
                            <w:r>
                              <w:rPr>
                                <w:rFonts w:ascii="Arial Black" w:hAnsi="Arial Black" w:cs="Arial Black"/>
                                <w:color w:val="141515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 w:cs="Arial Black"/>
                                <w:color w:val="141515"/>
                                <w:sz w:val="34"/>
                                <w:szCs w:val="34"/>
                              </w:rPr>
                              <w:t>Gdańsk</w:t>
                            </w:r>
                            <w:proofErr w:type="spellEnd"/>
                            <w:r>
                              <w:rPr>
                                <w:rFonts w:ascii="Arial Black" w:hAnsi="Arial Black" w:cs="Arial Black"/>
                                <w:color w:val="141515"/>
                                <w:sz w:val="34"/>
                                <w:szCs w:val="34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5" o:spid="_x0000_s1026" editas="canvas" style="position:absolute;margin-left:-5.85pt;margin-top:8.3pt;width:467pt;height:85pt;z-index:-251658240" coordsize="59309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u5nQMAAPkMAAAOAAAAZHJzL2Uyb0RvYy54bWzsV92OnDYUvq+Ud7B8z4IZDwNo2WgzLFWl&#10;bRs17QN4wAwoYFPbO8ym6rv32Aw7IelW20266kW4AP8cH5+f73w2l6+PfYcOXOlWigyTiwAjLkpZ&#10;tWKf4d9+LbwYI22YqFgnBc/wPdf49dWr7y7HIeWhbGRXcYVAidDpOGS4MWZIfV+XDe+ZvpADFzBZ&#10;S9UzA1219yvFRtDed34YBJE/SlUNSpZcaxjNp0l85fTXNS/Nz3WtuUFdhsE2497KvXf27V9dsnSv&#10;2NC05ckM9gwretYK2PRBVc4MQ3eq/UxV35ZKalmbi1L2vqzrtuTOB/CGBJ94s2XiwLRzpoTozAZC&#10;6yvq3e2t3UIWbddBNHzQntox+x0hP9xOd2IpNI042ZPMOEAC9fCQSv1lJr5r2MCd5zotfzq8Vait&#10;MhxiJFgPMLptBUfUZs/uCwJb8VadenoA6d34o6xAkN0Z6RJzrFVvfYCQo6PL/32GN4QAiCYQ8KNB&#10;JcysY0JWhGJUgoCb81k6rx6UNt9z2SPbyHAHZjjt7HCrjY0eS2eRRcBsvNAIBbKhUbgG3QywXnfM&#10;uNVadm1l42/XaLXfbTuFDsxCNrhe5StrIGheiNltcqabSc5NTX70rYGK6to+w3Fgn2m44ay6ERVo&#10;YqlhbTe1QeuUWvAePLCTNg4OuX8kQXIT38TUo2F049Egz73rYku9qCCbdb7Kt9uc/GkdIDRt2qri&#10;wvowVxGhT0PAqZ4n/D/U0RmPS+0uEGDi/HVGAw51atM+wWEnq3uHBjcOoJyG/3N0rmZ0/gK0w8S+&#10;42htg3+C6DtnIKRxuJXle42E3DYgxa+VkqNND5QMcaleLJh9eyKkSZyEq88gHW0oAMFBmtJNtHF2&#10;PY5rBQ48GdcWNB+l638KqEXxLGqscI8L/KLG/MeQt6gREtLgTZh4RRRvPFrQtZdsgtgLSPImiQKa&#10;0LxY1oijrunAgw2eWyOWTJI1UImN/uO+OQKYSWwh9i9p4qHErflz8c3fvytCc9wdT9if6hEpCYwJ&#10;IITbAjQaqT5gNMLJm2H9+x1THKPuBwE1YI/puaHmxm5uMFHC0gwbjKbm1rjj3MVhuAa6L1rHxLZu&#10;pp3BTNt5OSKAw2M6ps5EEL0gEVBCgboJRnCAefEqDj+hAxIFGzvo6GAVUBJ9o4PzkfuNDp5wa3gW&#10;HbgrnDvhzrX5D6wg4IfhRThhusYOpaOz07+AvcB/3Hcccv5jufoLAAD//wMAUEsDBBQABgAIAAAA&#10;IQB7X1RA4QAAAAoBAAAPAAAAZHJzL2Rvd25yZXYueG1sTI9BS8NAEIXvgv9hGcFLaXeTQmxjNqUI&#10;ggctthba4zY7JsHsbMhu2/jvHU96nPc+3rxXrEbXiQsOofWkIZkpEEiVty3VGvYfz9MFiBANWdN5&#10;Qg3fGGBV3t4UJrf+Slu87GItOIRCbjQ0Mfa5lKFq0Jkw8z0Se59+cCbyOdTSDubK4a6TqVKZdKYl&#10;/tCYHp8arL52Z8cpy8l6sjnQy9tmfK2y7VHNj+9K6/u7cf0IIuIY/2D4rc/VoeROJ38mG0SnYZok&#10;D4yykWUgGFim6RzEiYUFK7Is5P8J5Q8AAAD//wMAUEsBAi0AFAAGAAgAAAAhALaDOJL+AAAA4QEA&#10;ABMAAAAAAAAAAAAAAAAAAAAAAFtDb250ZW50X1R5cGVzXS54bWxQSwECLQAUAAYACAAAACEAOP0h&#10;/9YAAACUAQAACwAAAAAAAAAAAAAAAAAvAQAAX3JlbHMvLnJlbHNQSwECLQAUAAYACAAAACEAiVpb&#10;uZ0DAAD5DAAADgAAAAAAAAAAAAAAAAAuAgAAZHJzL2Uyb0RvYy54bWxQSwECLQAUAAYACAAAACEA&#10;e19UQOEAAAAKAQAADwAAAAAAAAAAAAAAAAD3BQAAZHJzL2Rvd25yZXYueG1sUEsFBgAAAAAEAAQA&#10;8wAAAAU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309;height:10795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0,7112" to="58113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7618IAAADaAAAADwAAAGRycy9kb3ducmV2LnhtbESPUWvCMBSF3wf+h3CFvc3UPmyjGkUE&#10;2QTZUPsDrs21qTY3JYm1/vtlMNjj4ZzzHc58OdhW9ORD41jBdJKBIK6cbrhWUB43L+8gQkTW2Dom&#10;BQ8KsFyMnuZYaHfnPfWHWIsE4VCgAhNjV0gZKkMWw8R1xMk7O28xJulrqT3eE9y2Ms+yV2mx4bRg&#10;sKO1oep6uFkF/vsjb8y+K7/i7u3S9+VpsNuTUs/jYTUDEWmI/+G/9qdWkMPvlXQD5O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7618IAAADaAAAADwAAAAAAAAAAAAAA&#10;AAChAgAAZHJzL2Rvd25yZXYueG1sUEsFBgAAAAAEAAQA+QAAAJADAAAAAA==&#10;" strokecolor="#00a3d3" strokeweight="13.75pt">
                <v:stroke joinstyle="miter"/>
              </v:line>
              <v:rect id="Rectangle 5" o:spid="_x0000_s1029" style="position:absolute;top:1892;width:58674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kSrsQA&#10;AADaAAAADwAAAGRycy9kb3ducmV2LnhtbESPQWvCQBSE7wX/w/IEL6VuqlD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Eq7EAAAA2gAAAA8AAAAAAAAAAAAAAAAAmAIAAGRycy9k&#10;b3ducmV2LnhtbFBLBQYAAAAABAAEAPUAAACJAwAAAAA=&#10;" filled="f" stroked="f">
                <v:textbox style="mso-fit-shape-to-text:t" inset="0,0,0,0">
                  <w:txbxContent>
                    <w:p w:rsidR="00FC27C4" w:rsidRDefault="00FC27C4">
                      <w:proofErr w:type="spellStart"/>
                      <w:r>
                        <w:rPr>
                          <w:rFonts w:ascii="Arial Black" w:hAnsi="Arial Black" w:cs="Arial Black"/>
                          <w:color w:val="00A3D3"/>
                          <w:sz w:val="50"/>
                          <w:szCs w:val="50"/>
                        </w:rPr>
                        <w:t>Seminarium</w:t>
                      </w:r>
                      <w:proofErr w:type="spellEnd"/>
                      <w:r>
                        <w:rPr>
                          <w:rFonts w:ascii="Arial Black" w:hAnsi="Arial Black" w:cs="Arial Black"/>
                          <w:color w:val="00A3D3"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A3D3"/>
                          <w:sz w:val="50"/>
                          <w:szCs w:val="50"/>
                        </w:rPr>
                        <w:t>WYKOMBINUJ MOST</w:t>
                      </w:r>
                    </w:p>
                  </w:txbxContent>
                </v:textbox>
              </v:rect>
              <v:rect id="Rectangle 6" o:spid="_x0000_s1030" style="position:absolute;left:41490;top:-838;width:16079;height:30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FC27C4" w:rsidRDefault="00FC27C4">
                      <w:r>
                        <w:rPr>
                          <w:rFonts w:ascii="Arial Black" w:hAnsi="Arial Black" w:cs="Arial Black"/>
                          <w:color w:val="141515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 w:cs="Arial Black"/>
                          <w:color w:val="141515"/>
                          <w:sz w:val="34"/>
                          <w:szCs w:val="34"/>
                        </w:rPr>
                        <w:t>Gdańsk</w:t>
                      </w:r>
                      <w:proofErr w:type="spellEnd"/>
                      <w:r>
                        <w:rPr>
                          <w:rFonts w:ascii="Arial Black" w:hAnsi="Arial Black" w:cs="Arial Black"/>
                          <w:color w:val="141515"/>
                          <w:sz w:val="34"/>
                          <w:szCs w:val="34"/>
                        </w:rPr>
                        <w:t xml:space="preserve"> 2015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0C"/>
    <w:rsid w:val="0013627B"/>
    <w:rsid w:val="00137A6B"/>
    <w:rsid w:val="001505DF"/>
    <w:rsid w:val="001B0F6A"/>
    <w:rsid w:val="002132EC"/>
    <w:rsid w:val="00490E32"/>
    <w:rsid w:val="004E22D3"/>
    <w:rsid w:val="00536A77"/>
    <w:rsid w:val="005A368D"/>
    <w:rsid w:val="006E7938"/>
    <w:rsid w:val="00760F0E"/>
    <w:rsid w:val="00783C4F"/>
    <w:rsid w:val="007F1310"/>
    <w:rsid w:val="008733DF"/>
    <w:rsid w:val="00885163"/>
    <w:rsid w:val="009D0960"/>
    <w:rsid w:val="00A06F0C"/>
    <w:rsid w:val="00ED69EF"/>
    <w:rsid w:val="00F05A50"/>
    <w:rsid w:val="00F23ED0"/>
    <w:rsid w:val="00F57F41"/>
    <w:rsid w:val="00FB6EE4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Wcicienormalne"/>
    <w:qFormat/>
    <w:rsid w:val="00A06F0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F0C"/>
    <w:pPr>
      <w:tabs>
        <w:tab w:val="center" w:pos="4536"/>
        <w:tab w:val="right" w:pos="9072"/>
      </w:tabs>
      <w:suppressAutoHyphens w:val="0"/>
      <w:autoSpaceDE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6F0C"/>
  </w:style>
  <w:style w:type="paragraph" w:styleId="Stopka">
    <w:name w:val="footer"/>
    <w:basedOn w:val="Normalny"/>
    <w:link w:val="StopkaZnak"/>
    <w:uiPriority w:val="99"/>
    <w:unhideWhenUsed/>
    <w:rsid w:val="00A06F0C"/>
    <w:pPr>
      <w:tabs>
        <w:tab w:val="center" w:pos="4536"/>
        <w:tab w:val="right" w:pos="9072"/>
      </w:tabs>
      <w:suppressAutoHyphens w:val="0"/>
      <w:autoSpaceDE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F0C"/>
  </w:style>
  <w:style w:type="paragraph" w:styleId="Tekstdymka">
    <w:name w:val="Balloon Text"/>
    <w:basedOn w:val="Normalny"/>
    <w:link w:val="TekstdymkaZnak"/>
    <w:uiPriority w:val="99"/>
    <w:semiHidden/>
    <w:unhideWhenUsed/>
    <w:rsid w:val="00A06F0C"/>
    <w:pPr>
      <w:suppressAutoHyphens w:val="0"/>
      <w:autoSpaceDE/>
      <w:jc w:val="left"/>
    </w:pPr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F0C"/>
    <w:rPr>
      <w:rFonts w:ascii="Tahoma" w:hAnsi="Tahoma" w:cs="Tahoma"/>
      <w:sz w:val="16"/>
      <w:szCs w:val="16"/>
    </w:rPr>
  </w:style>
  <w:style w:type="paragraph" w:customStyle="1" w:styleId="TKIafiliacja">
    <w:name w:val="TKI_afiliacja"/>
    <w:basedOn w:val="Wcicienormalne"/>
    <w:rsid w:val="00A06F0C"/>
    <w:pPr>
      <w:ind w:left="0"/>
      <w:jc w:val="center"/>
    </w:pPr>
    <w:rPr>
      <w:sz w:val="18"/>
      <w:lang w:val="pl-PL"/>
    </w:rPr>
  </w:style>
  <w:style w:type="paragraph" w:customStyle="1" w:styleId="TKIautorzy">
    <w:name w:val="TKI_autorzy"/>
    <w:basedOn w:val="Normalny"/>
    <w:next w:val="TKIafiliacja"/>
    <w:rsid w:val="00A06F0C"/>
    <w:pPr>
      <w:spacing w:after="60"/>
      <w:jc w:val="center"/>
    </w:pPr>
    <w:rPr>
      <w:b/>
    </w:rPr>
  </w:style>
  <w:style w:type="paragraph" w:customStyle="1" w:styleId="TKIkluczowe">
    <w:name w:val="TKI_kluczowe"/>
    <w:basedOn w:val="Normalny"/>
    <w:next w:val="Normalny"/>
    <w:rsid w:val="00A06F0C"/>
    <w:pPr>
      <w:spacing w:before="120"/>
      <w:jc w:val="left"/>
    </w:pPr>
    <w:rPr>
      <w:sz w:val="18"/>
      <w:szCs w:val="18"/>
      <w:lang w:val="pl-PL"/>
    </w:rPr>
  </w:style>
  <w:style w:type="paragraph" w:customStyle="1" w:styleId="TKItytul">
    <w:name w:val="TKI_tytul"/>
    <w:basedOn w:val="TKIafiliacja"/>
    <w:rsid w:val="00A06F0C"/>
    <w:rPr>
      <w:b/>
      <w:sz w:val="28"/>
    </w:rPr>
  </w:style>
  <w:style w:type="paragraph" w:customStyle="1" w:styleId="TKIstreszczenie">
    <w:name w:val="TKI_streszczenie"/>
    <w:basedOn w:val="Normalny"/>
    <w:next w:val="TKIkluczowe"/>
    <w:rsid w:val="00A06F0C"/>
    <w:pPr>
      <w:tabs>
        <w:tab w:val="left" w:pos="1418"/>
      </w:tabs>
    </w:pPr>
    <w:rPr>
      <w:sz w:val="18"/>
      <w:szCs w:val="18"/>
      <w:lang w:val="pl-PL"/>
    </w:rPr>
  </w:style>
  <w:style w:type="paragraph" w:styleId="Wcicienormalne">
    <w:name w:val="Normal Indent"/>
    <w:basedOn w:val="Normalny"/>
    <w:uiPriority w:val="99"/>
    <w:semiHidden/>
    <w:unhideWhenUsed/>
    <w:rsid w:val="00A06F0C"/>
    <w:pPr>
      <w:ind w:left="708"/>
    </w:pPr>
  </w:style>
  <w:style w:type="paragraph" w:customStyle="1" w:styleId="TKInormalny">
    <w:name w:val="TKI_normalny"/>
    <w:basedOn w:val="Wcicienormalne"/>
    <w:rsid w:val="007F1310"/>
    <w:pPr>
      <w:ind w:left="0" w:firstLine="284"/>
    </w:pPr>
    <w:rPr>
      <w:lang w:val="pl-PL"/>
    </w:rPr>
  </w:style>
  <w:style w:type="paragraph" w:customStyle="1" w:styleId="TKIryspodpis">
    <w:name w:val="TKI_rys_podpis"/>
    <w:basedOn w:val="Normalny"/>
    <w:next w:val="TKInormalny"/>
    <w:rsid w:val="007F1310"/>
    <w:pPr>
      <w:spacing w:before="60"/>
      <w:jc w:val="center"/>
    </w:pPr>
    <w:rPr>
      <w:lang w:val="pl-PL"/>
    </w:rPr>
  </w:style>
  <w:style w:type="paragraph" w:customStyle="1" w:styleId="TKIrysunek">
    <w:name w:val="TKI_rysunek"/>
    <w:basedOn w:val="Normalny"/>
    <w:next w:val="TKIryspodpis"/>
    <w:rsid w:val="007F1310"/>
    <w:pPr>
      <w:jc w:val="center"/>
    </w:pPr>
    <w:rPr>
      <w:noProof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C4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C4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C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Wcicienormalne"/>
    <w:qFormat/>
    <w:rsid w:val="00A06F0C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F0C"/>
    <w:pPr>
      <w:tabs>
        <w:tab w:val="center" w:pos="4536"/>
        <w:tab w:val="right" w:pos="9072"/>
      </w:tabs>
      <w:suppressAutoHyphens w:val="0"/>
      <w:autoSpaceDE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6F0C"/>
  </w:style>
  <w:style w:type="paragraph" w:styleId="Stopka">
    <w:name w:val="footer"/>
    <w:basedOn w:val="Normalny"/>
    <w:link w:val="StopkaZnak"/>
    <w:uiPriority w:val="99"/>
    <w:unhideWhenUsed/>
    <w:rsid w:val="00A06F0C"/>
    <w:pPr>
      <w:tabs>
        <w:tab w:val="center" w:pos="4536"/>
        <w:tab w:val="right" w:pos="9072"/>
      </w:tabs>
      <w:suppressAutoHyphens w:val="0"/>
      <w:autoSpaceDE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F0C"/>
  </w:style>
  <w:style w:type="paragraph" w:styleId="Tekstdymka">
    <w:name w:val="Balloon Text"/>
    <w:basedOn w:val="Normalny"/>
    <w:link w:val="TekstdymkaZnak"/>
    <w:uiPriority w:val="99"/>
    <w:semiHidden/>
    <w:unhideWhenUsed/>
    <w:rsid w:val="00A06F0C"/>
    <w:pPr>
      <w:suppressAutoHyphens w:val="0"/>
      <w:autoSpaceDE/>
      <w:jc w:val="left"/>
    </w:pPr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F0C"/>
    <w:rPr>
      <w:rFonts w:ascii="Tahoma" w:hAnsi="Tahoma" w:cs="Tahoma"/>
      <w:sz w:val="16"/>
      <w:szCs w:val="16"/>
    </w:rPr>
  </w:style>
  <w:style w:type="paragraph" w:customStyle="1" w:styleId="TKIafiliacja">
    <w:name w:val="TKI_afiliacja"/>
    <w:basedOn w:val="Wcicienormalne"/>
    <w:rsid w:val="00A06F0C"/>
    <w:pPr>
      <w:ind w:left="0"/>
      <w:jc w:val="center"/>
    </w:pPr>
    <w:rPr>
      <w:sz w:val="18"/>
      <w:lang w:val="pl-PL"/>
    </w:rPr>
  </w:style>
  <w:style w:type="paragraph" w:customStyle="1" w:styleId="TKIautorzy">
    <w:name w:val="TKI_autorzy"/>
    <w:basedOn w:val="Normalny"/>
    <w:next w:val="TKIafiliacja"/>
    <w:rsid w:val="00A06F0C"/>
    <w:pPr>
      <w:spacing w:after="60"/>
      <w:jc w:val="center"/>
    </w:pPr>
    <w:rPr>
      <w:b/>
    </w:rPr>
  </w:style>
  <w:style w:type="paragraph" w:customStyle="1" w:styleId="TKIkluczowe">
    <w:name w:val="TKI_kluczowe"/>
    <w:basedOn w:val="Normalny"/>
    <w:next w:val="Normalny"/>
    <w:rsid w:val="00A06F0C"/>
    <w:pPr>
      <w:spacing w:before="120"/>
      <w:jc w:val="left"/>
    </w:pPr>
    <w:rPr>
      <w:sz w:val="18"/>
      <w:szCs w:val="18"/>
      <w:lang w:val="pl-PL"/>
    </w:rPr>
  </w:style>
  <w:style w:type="paragraph" w:customStyle="1" w:styleId="TKItytul">
    <w:name w:val="TKI_tytul"/>
    <w:basedOn w:val="TKIafiliacja"/>
    <w:rsid w:val="00A06F0C"/>
    <w:rPr>
      <w:b/>
      <w:sz w:val="28"/>
    </w:rPr>
  </w:style>
  <w:style w:type="paragraph" w:customStyle="1" w:styleId="TKIstreszczenie">
    <w:name w:val="TKI_streszczenie"/>
    <w:basedOn w:val="Normalny"/>
    <w:next w:val="TKIkluczowe"/>
    <w:rsid w:val="00A06F0C"/>
    <w:pPr>
      <w:tabs>
        <w:tab w:val="left" w:pos="1418"/>
      </w:tabs>
    </w:pPr>
    <w:rPr>
      <w:sz w:val="18"/>
      <w:szCs w:val="18"/>
      <w:lang w:val="pl-PL"/>
    </w:rPr>
  </w:style>
  <w:style w:type="paragraph" w:styleId="Wcicienormalne">
    <w:name w:val="Normal Indent"/>
    <w:basedOn w:val="Normalny"/>
    <w:uiPriority w:val="99"/>
    <w:semiHidden/>
    <w:unhideWhenUsed/>
    <w:rsid w:val="00A06F0C"/>
    <w:pPr>
      <w:ind w:left="708"/>
    </w:pPr>
  </w:style>
  <w:style w:type="paragraph" w:customStyle="1" w:styleId="TKInormalny">
    <w:name w:val="TKI_normalny"/>
    <w:basedOn w:val="Wcicienormalne"/>
    <w:rsid w:val="007F1310"/>
    <w:pPr>
      <w:ind w:left="0" w:firstLine="284"/>
    </w:pPr>
    <w:rPr>
      <w:lang w:val="pl-PL"/>
    </w:rPr>
  </w:style>
  <w:style w:type="paragraph" w:customStyle="1" w:styleId="TKIryspodpis">
    <w:name w:val="TKI_rys_podpis"/>
    <w:basedOn w:val="Normalny"/>
    <w:next w:val="TKInormalny"/>
    <w:rsid w:val="007F1310"/>
    <w:pPr>
      <w:spacing w:before="60"/>
      <w:jc w:val="center"/>
    </w:pPr>
    <w:rPr>
      <w:lang w:val="pl-PL"/>
    </w:rPr>
  </w:style>
  <w:style w:type="paragraph" w:customStyle="1" w:styleId="TKIrysunek">
    <w:name w:val="TKI_rysunek"/>
    <w:basedOn w:val="Normalny"/>
    <w:next w:val="TKIryspodpis"/>
    <w:rsid w:val="007F1310"/>
    <w:pPr>
      <w:jc w:val="center"/>
    </w:pPr>
    <w:rPr>
      <w:noProof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C4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C4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 Beata</dc:creator>
  <cp:lastModifiedBy>Mateusz</cp:lastModifiedBy>
  <cp:revision>8</cp:revision>
  <dcterms:created xsi:type="dcterms:W3CDTF">2014-02-24T20:15:00Z</dcterms:created>
  <dcterms:modified xsi:type="dcterms:W3CDTF">2015-02-17T19:37:00Z</dcterms:modified>
</cp:coreProperties>
</file>